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8F5962" w:rsidRPr="00917001" w:rsidTr="00C7321C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68335A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bookmarkStart w:id="0" w:name="_GoBack"/>
            <w:bookmarkEnd w:id="0"/>
            <w:r w:rsidRPr="0068335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8F5962" w:rsidRPr="0068335A" w:rsidRDefault="00DF1178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68335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Исполнительный комитет </w:t>
            </w:r>
          </w:p>
          <w:p w:rsidR="008F5962" w:rsidRPr="0068335A" w:rsidRDefault="003B631A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68335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Елантовского</w:t>
            </w:r>
            <w:r w:rsidR="008F5962" w:rsidRPr="0068335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8F5962" w:rsidRPr="0068335A" w:rsidRDefault="008F596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68335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7965C7" w:rsidRPr="0068335A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A60CE" w:rsidRPr="0068335A" w:rsidRDefault="008F5962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 w:rsidRPr="0068335A">
              <w:rPr>
                <w:rFonts w:ascii="Times New Roman" w:hAnsi="Times New Roman" w:cs="Times New Roman"/>
                <w:sz w:val="20"/>
                <w:lang w:val="tt-RU"/>
              </w:rPr>
              <w:t>4235</w:t>
            </w:r>
            <w:r w:rsidR="003B631A" w:rsidRPr="0068335A">
              <w:rPr>
                <w:rFonts w:ascii="Times New Roman" w:hAnsi="Times New Roman" w:cs="Times New Roman"/>
                <w:sz w:val="20"/>
                <w:lang w:val="tt-RU"/>
              </w:rPr>
              <w:t>97</w:t>
            </w:r>
            <w:r w:rsidRPr="0068335A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 w:rsidR="00F34F7C" w:rsidRPr="0068335A"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8F5962" w:rsidRPr="0068335A" w:rsidRDefault="00F34F7C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 w:rsidRPr="0068335A">
              <w:rPr>
                <w:rFonts w:ascii="Times New Roman" w:hAnsi="Times New Roman" w:cs="Times New Roman"/>
                <w:sz w:val="20"/>
                <w:lang w:val="tt-RU"/>
              </w:rPr>
              <w:t xml:space="preserve">с. </w:t>
            </w:r>
            <w:r w:rsidR="003B631A" w:rsidRPr="0068335A">
              <w:rPr>
                <w:rFonts w:ascii="Times New Roman" w:hAnsi="Times New Roman" w:cs="Times New Roman"/>
                <w:sz w:val="20"/>
                <w:lang w:val="tt-RU"/>
              </w:rPr>
              <w:t>Елантово,</w:t>
            </w:r>
            <w:r w:rsidRPr="0068335A">
              <w:rPr>
                <w:rFonts w:ascii="Times New Roman" w:hAnsi="Times New Roman" w:cs="Times New Roman"/>
                <w:sz w:val="20"/>
                <w:lang w:val="tt-RU"/>
              </w:rPr>
              <w:t xml:space="preserve"> </w:t>
            </w:r>
            <w:r w:rsidR="008F5962" w:rsidRPr="0068335A">
              <w:rPr>
                <w:rFonts w:ascii="Times New Roman" w:hAnsi="Times New Roman" w:cs="Times New Roman"/>
                <w:sz w:val="20"/>
                <w:lang w:val="tt-RU"/>
              </w:rPr>
              <w:t xml:space="preserve">ул. </w:t>
            </w:r>
            <w:r w:rsidR="003B631A" w:rsidRPr="0068335A">
              <w:rPr>
                <w:rFonts w:ascii="Times New Roman" w:hAnsi="Times New Roman" w:cs="Times New Roman"/>
                <w:sz w:val="20"/>
                <w:lang w:val="tt-RU"/>
              </w:rPr>
              <w:t>Нагорная</w:t>
            </w:r>
            <w:r w:rsidR="008F5962" w:rsidRPr="0068335A">
              <w:rPr>
                <w:rFonts w:ascii="Times New Roman" w:hAnsi="Times New Roman" w:cs="Times New Roman"/>
                <w:sz w:val="20"/>
                <w:lang w:val="tt-RU"/>
              </w:rPr>
              <w:t>,</w:t>
            </w:r>
            <w:r w:rsidR="003B631A" w:rsidRPr="0068335A">
              <w:rPr>
                <w:rFonts w:ascii="Times New Roman" w:hAnsi="Times New Roman" w:cs="Times New Roman"/>
                <w:sz w:val="20"/>
                <w:lang w:val="tt-RU"/>
              </w:rPr>
              <w:t xml:space="preserve"> </w:t>
            </w:r>
            <w:r w:rsidR="008F5962" w:rsidRPr="0068335A">
              <w:rPr>
                <w:rFonts w:ascii="Times New Roman" w:hAnsi="Times New Roman" w:cs="Times New Roman"/>
                <w:sz w:val="20"/>
                <w:lang w:val="tt-RU"/>
              </w:rPr>
              <w:t>1</w:t>
            </w:r>
            <w:r w:rsidR="003B631A" w:rsidRPr="0068335A">
              <w:rPr>
                <w:rFonts w:ascii="Times New Roman" w:hAnsi="Times New Roman" w:cs="Times New Roman"/>
                <w:sz w:val="20"/>
                <w:lang w:val="tt-RU"/>
              </w:rPr>
              <w:t>г</w:t>
            </w:r>
          </w:p>
          <w:p w:rsidR="008F5962" w:rsidRPr="0068335A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8F5962" w:rsidRPr="004272A4" w:rsidRDefault="003B631A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3B631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Елантау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авыл жирлеге</w:t>
            </w:r>
          </w:p>
          <w:p w:rsidR="00DF1178" w:rsidRDefault="00DF1178" w:rsidP="00DF1178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A305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Башкарма комитеты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A60CE" w:rsidRDefault="008F5962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4235</w:t>
            </w:r>
            <w:r w:rsidR="003B631A">
              <w:rPr>
                <w:rFonts w:ascii="Times New Roman" w:hAnsi="Times New Roman" w:cs="Times New Roman"/>
                <w:sz w:val="20"/>
                <w:lang w:val="tt-RU"/>
              </w:rPr>
              <w:t>97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, Түбән Кама  районы, </w:t>
            </w:r>
          </w:p>
          <w:p w:rsidR="008F5962" w:rsidRPr="00FA60CE" w:rsidRDefault="003B631A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  <w:lang w:val="tt-RU"/>
              </w:rPr>
            </w:pPr>
            <w:r w:rsidRPr="003B631A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Елантау 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>авылы</w:t>
            </w:r>
            <w:r w:rsidR="00FA60CE">
              <w:rPr>
                <w:rFonts w:ascii="Times New Roman" w:hAnsi="Times New Roman" w:cs="Times New Roman"/>
                <w:sz w:val="20"/>
                <w:szCs w:val="24"/>
                <w:lang w:val="tt-RU"/>
              </w:rPr>
              <w:t xml:space="preserve"> </w:t>
            </w:r>
            <w:r w:rsidRPr="003B631A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Нагорная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 урамы, 1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г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F34F7C" w:rsidRPr="00917001" w:rsidTr="00FA60CE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34F7C" w:rsidRPr="0068335A" w:rsidRDefault="003B631A" w:rsidP="003B63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35A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тел. /факс (8555) 33-30-42</w:t>
            </w:r>
            <w:r w:rsidR="00F34F7C" w:rsidRPr="0068335A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proofErr w:type="spellStart"/>
            <w:r w:rsidRPr="0068335A">
              <w:rPr>
                <w:rFonts w:ascii="Times New Roman" w:hAnsi="Times New Roman"/>
                <w:bCs/>
                <w:sz w:val="20"/>
                <w:szCs w:val="20"/>
              </w:rPr>
              <w:t>Elan</w:t>
            </w:r>
            <w:proofErr w:type="spellEnd"/>
            <w:r w:rsidRPr="0068335A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t</w:t>
            </w:r>
            <w:r w:rsidRPr="0068335A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proofErr w:type="spellStart"/>
            <w:r w:rsidRPr="0068335A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Nk</w:t>
            </w:r>
            <w:proofErr w:type="spellEnd"/>
            <w:r w:rsidRPr="0068335A">
              <w:rPr>
                <w:rFonts w:ascii="Times New Roman" w:hAnsi="Times New Roman"/>
                <w:bCs/>
                <w:sz w:val="20"/>
                <w:szCs w:val="20"/>
              </w:rPr>
              <w:t>@tatar.ru</w:t>
            </w:r>
            <w:r w:rsidR="00F34F7C" w:rsidRPr="006833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сайт: </w:t>
            </w:r>
            <w:r w:rsidR="00935D63" w:rsidRPr="0068335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 w:rsidR="00935D63" w:rsidRPr="0068335A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68335A">
              <w:t xml:space="preserve"> </w:t>
            </w:r>
            <w:proofErr w:type="spellStart"/>
            <w:r w:rsidRPr="0068335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elantovskoe</w:t>
            </w:r>
            <w:proofErr w:type="spellEnd"/>
            <w:r w:rsidRPr="0068335A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proofErr w:type="spellStart"/>
            <w:r w:rsidRPr="0068335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sp</w:t>
            </w:r>
            <w:proofErr w:type="spellEnd"/>
            <w:r w:rsidRPr="0068335A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proofErr w:type="spellStart"/>
            <w:r w:rsidRPr="0068335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</w:tbl>
    <w:p w:rsidR="006C32F5" w:rsidRDefault="006C32F5" w:rsidP="006C32F5">
      <w:pPr>
        <w:spacing w:after="0" w:line="240" w:lineRule="auto"/>
        <w:rPr>
          <w:lang w:val="tt-RU"/>
        </w:rPr>
      </w:pPr>
    </w:p>
    <w:p w:rsidR="006C32F5" w:rsidRDefault="006C32F5" w:rsidP="006C32F5">
      <w:pPr>
        <w:spacing w:after="0" w:line="240" w:lineRule="auto"/>
        <w:rPr>
          <w:lang w:val="tt-RU"/>
        </w:rPr>
      </w:pPr>
    </w:p>
    <w:p w:rsidR="00C462ED" w:rsidRPr="00FA60CE" w:rsidRDefault="006C32F5" w:rsidP="006C32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</w:t>
      </w:r>
      <w:r w:rsidR="00FA60CE">
        <w:rPr>
          <w:rFonts w:ascii="Times New Roman" w:hAnsi="Times New Roman" w:cs="Times New Roman"/>
          <w:sz w:val="28"/>
          <w:szCs w:val="28"/>
          <w:lang w:val="tt-RU"/>
        </w:rPr>
        <w:t xml:space="preserve">   </w:t>
      </w:r>
      <w:r w:rsidR="004272A4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C462ED" w:rsidRPr="00FA60CE">
        <w:rPr>
          <w:rFonts w:ascii="Times New Roman" w:hAnsi="Times New Roman" w:cs="Times New Roman"/>
          <w:b/>
          <w:sz w:val="28"/>
          <w:szCs w:val="28"/>
          <w:lang w:val="tt-RU"/>
        </w:rPr>
        <w:t>ПОСТАНОВЛЕНИЕ</w:t>
      </w:r>
      <w:r w:rsidRPr="00FA60CE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</w:t>
      </w:r>
      <w:r w:rsidR="004272A4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   </w:t>
      </w:r>
      <w:r w:rsidRPr="00FA60CE">
        <w:rPr>
          <w:rFonts w:ascii="Times New Roman" w:hAnsi="Times New Roman" w:cs="Times New Roman"/>
          <w:b/>
          <w:sz w:val="28"/>
          <w:szCs w:val="28"/>
          <w:lang w:val="tt-RU"/>
        </w:rPr>
        <w:t>КАРАР</w:t>
      </w:r>
    </w:p>
    <w:p w:rsidR="00C462ED" w:rsidRPr="00FA60CE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056130" w:rsidRDefault="00056130" w:rsidP="000561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от </w:t>
      </w:r>
      <w:r w:rsidR="00965C94">
        <w:rPr>
          <w:rFonts w:ascii="Times New Roman" w:hAnsi="Times New Roman" w:cs="Times New Roman"/>
          <w:sz w:val="28"/>
          <w:szCs w:val="28"/>
          <w:lang w:val="tt-RU"/>
        </w:rPr>
        <w:t>01.11.2022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г.                                                                    </w:t>
      </w:r>
      <w:r w:rsidR="00F20FFA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№ </w:t>
      </w:r>
      <w:r w:rsidR="00965C94">
        <w:rPr>
          <w:rFonts w:ascii="Times New Roman" w:hAnsi="Times New Roman" w:cs="Times New Roman"/>
          <w:sz w:val="28"/>
          <w:szCs w:val="28"/>
          <w:lang w:val="tt-RU"/>
        </w:rPr>
        <w:t>10</w:t>
      </w:r>
    </w:p>
    <w:p w:rsidR="00365C63" w:rsidRDefault="00365C63" w:rsidP="00365C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365C63" w:rsidRDefault="00365C63" w:rsidP="00365C6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tt-RU"/>
        </w:rPr>
      </w:pPr>
    </w:p>
    <w:p w:rsidR="00365C63" w:rsidRDefault="00365C63" w:rsidP="00365C63">
      <w:pPr>
        <w:tabs>
          <w:tab w:val="left" w:pos="4962"/>
        </w:tabs>
        <w:spacing w:after="0" w:line="240" w:lineRule="auto"/>
        <w:ind w:right="5102"/>
        <w:rPr>
          <w:rFonts w:ascii="Times New Roman" w:hAnsi="Times New Roman" w:cs="Times New Roman"/>
          <w:b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color w:val="000000"/>
          <w:sz w:val="27"/>
          <w:szCs w:val="27"/>
        </w:rPr>
        <w:t>Об одобрении прогноза социально-экономического развития муниципального образования «Елантовское сельское поселение» Нижнекамского муниципального ра</w:t>
      </w:r>
      <w:r w:rsidR="00493C68">
        <w:rPr>
          <w:rFonts w:ascii="Times New Roman" w:hAnsi="Times New Roman" w:cs="Times New Roman"/>
          <w:b/>
          <w:color w:val="000000"/>
          <w:sz w:val="27"/>
          <w:szCs w:val="27"/>
        </w:rPr>
        <w:t>й</w:t>
      </w:r>
      <w:r w:rsidR="0096002E">
        <w:rPr>
          <w:rFonts w:ascii="Times New Roman" w:hAnsi="Times New Roman" w:cs="Times New Roman"/>
          <w:b/>
          <w:color w:val="000000"/>
          <w:sz w:val="27"/>
          <w:szCs w:val="27"/>
        </w:rPr>
        <w:t>она Республики Татарстан на 2023</w:t>
      </w:r>
      <w:r>
        <w:rPr>
          <w:rFonts w:ascii="Times New Roman" w:hAnsi="Times New Roman" w:cs="Times New Roman"/>
          <w:b/>
          <w:color w:val="000000"/>
          <w:sz w:val="27"/>
          <w:szCs w:val="27"/>
        </w:rPr>
        <w:t>-202</w:t>
      </w:r>
      <w:r w:rsidR="0096002E">
        <w:rPr>
          <w:rFonts w:ascii="Times New Roman" w:hAnsi="Times New Roman" w:cs="Times New Roman"/>
          <w:b/>
          <w:color w:val="000000"/>
          <w:sz w:val="27"/>
          <w:szCs w:val="27"/>
        </w:rPr>
        <w:t>5</w:t>
      </w:r>
      <w:r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годы</w:t>
      </w:r>
    </w:p>
    <w:p w:rsidR="00365C63" w:rsidRDefault="00365C63" w:rsidP="00365C63">
      <w:pPr>
        <w:spacing w:after="0" w:line="240" w:lineRule="auto"/>
        <w:ind w:right="6408"/>
        <w:jc w:val="both"/>
        <w:rPr>
          <w:rFonts w:ascii="Times New Roman" w:hAnsi="Times New Roman" w:cs="Times New Roman"/>
          <w:sz w:val="27"/>
          <w:szCs w:val="27"/>
        </w:rPr>
      </w:pPr>
    </w:p>
    <w:p w:rsidR="00365C63" w:rsidRDefault="00365C63" w:rsidP="00365C6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Рассмотрев прогноз социально-экономического развития муниципального образования «Елантовское сельское поселение» Нижнекамского муниципального района Республики </w:t>
      </w:r>
      <w:r w:rsidR="00F20FFA">
        <w:rPr>
          <w:rFonts w:ascii="Times New Roman" w:hAnsi="Times New Roman" w:cs="Times New Roman"/>
          <w:sz w:val="27"/>
          <w:szCs w:val="27"/>
        </w:rPr>
        <w:t>Татарстан</w:t>
      </w:r>
      <w:r w:rsidR="0096002E">
        <w:rPr>
          <w:rFonts w:ascii="Times New Roman" w:hAnsi="Times New Roman" w:cs="Times New Roman"/>
          <w:sz w:val="27"/>
          <w:szCs w:val="27"/>
        </w:rPr>
        <w:t xml:space="preserve"> на 2023</w:t>
      </w:r>
      <w:r>
        <w:rPr>
          <w:rFonts w:ascii="Times New Roman" w:hAnsi="Times New Roman" w:cs="Times New Roman"/>
          <w:sz w:val="27"/>
          <w:szCs w:val="27"/>
        </w:rPr>
        <w:t>-202</w:t>
      </w:r>
      <w:r w:rsidR="0096002E">
        <w:rPr>
          <w:rFonts w:ascii="Times New Roman" w:hAnsi="Times New Roman" w:cs="Times New Roman"/>
          <w:sz w:val="27"/>
          <w:szCs w:val="27"/>
        </w:rPr>
        <w:t>5</w:t>
      </w:r>
      <w:r>
        <w:rPr>
          <w:rFonts w:ascii="Times New Roman" w:hAnsi="Times New Roman" w:cs="Times New Roman"/>
          <w:sz w:val="27"/>
          <w:szCs w:val="27"/>
        </w:rPr>
        <w:t xml:space="preserve"> годы, разработанный в соответствии </w:t>
      </w:r>
      <w:proofErr w:type="gramStart"/>
      <w:r>
        <w:rPr>
          <w:rFonts w:ascii="Times New Roman" w:hAnsi="Times New Roman" w:cs="Times New Roman"/>
          <w:sz w:val="27"/>
          <w:szCs w:val="27"/>
        </w:rPr>
        <w:t>со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статьей 173 Бюджетного кодекса РФ и Порядком разработки прогноза социально-экономического развития Елантовского сельского поселения Нижнекамского муниципального района Республики Татарстан, утвержденный постановлением Исполнительного комитета Елантовского сельского поселения Нижнекамского муниципального района Республики Татарстан </w:t>
      </w:r>
      <w:r w:rsidRPr="001F00AC">
        <w:rPr>
          <w:rFonts w:ascii="Times New Roman" w:hAnsi="Times New Roman" w:cs="Times New Roman"/>
          <w:sz w:val="27"/>
          <w:szCs w:val="27"/>
        </w:rPr>
        <w:t xml:space="preserve">№ </w:t>
      </w:r>
      <w:r w:rsidR="001F00AC" w:rsidRPr="001F00AC">
        <w:rPr>
          <w:rFonts w:ascii="Times New Roman" w:hAnsi="Times New Roman" w:cs="Times New Roman"/>
          <w:sz w:val="27"/>
          <w:szCs w:val="27"/>
        </w:rPr>
        <w:t>1</w:t>
      </w:r>
      <w:r w:rsidRPr="00365C63">
        <w:rPr>
          <w:rFonts w:ascii="Times New Roman" w:hAnsi="Times New Roman" w:cs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от 31 января 2017 года, </w:t>
      </w:r>
      <w:r>
        <w:rPr>
          <w:rFonts w:ascii="Times New Roman" w:hAnsi="Times New Roman" w:cs="Times New Roman"/>
          <w:b/>
          <w:sz w:val="27"/>
          <w:szCs w:val="27"/>
        </w:rPr>
        <w:t>постановляю:</w:t>
      </w:r>
    </w:p>
    <w:p w:rsidR="00365C63" w:rsidRDefault="00365C63" w:rsidP="00365C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365C63" w:rsidRDefault="00365C63" w:rsidP="00365C63">
      <w:pPr>
        <w:pStyle w:val="a4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Одобрить прогноз социально-экономического развития муниципального образования «Елантовское сельское поселение» Нижнекамского муниципального ра</w:t>
      </w:r>
      <w:r w:rsidR="00493C68">
        <w:rPr>
          <w:rFonts w:ascii="Times New Roman" w:hAnsi="Times New Roman" w:cs="Times New Roman"/>
          <w:sz w:val="27"/>
          <w:szCs w:val="27"/>
        </w:rPr>
        <w:t>й</w:t>
      </w:r>
      <w:r w:rsidR="0096002E">
        <w:rPr>
          <w:rFonts w:ascii="Times New Roman" w:hAnsi="Times New Roman" w:cs="Times New Roman"/>
          <w:sz w:val="27"/>
          <w:szCs w:val="27"/>
        </w:rPr>
        <w:t>она Республики Татарстан на 2023</w:t>
      </w:r>
      <w:r>
        <w:rPr>
          <w:rFonts w:ascii="Times New Roman" w:hAnsi="Times New Roman" w:cs="Times New Roman"/>
          <w:sz w:val="27"/>
          <w:szCs w:val="27"/>
        </w:rPr>
        <w:t>-202</w:t>
      </w:r>
      <w:r w:rsidR="0096002E">
        <w:rPr>
          <w:rFonts w:ascii="Times New Roman" w:hAnsi="Times New Roman" w:cs="Times New Roman"/>
          <w:sz w:val="27"/>
          <w:szCs w:val="27"/>
        </w:rPr>
        <w:t>5</w:t>
      </w:r>
      <w:r>
        <w:rPr>
          <w:rFonts w:ascii="Times New Roman" w:hAnsi="Times New Roman" w:cs="Times New Roman"/>
          <w:sz w:val="27"/>
          <w:szCs w:val="27"/>
        </w:rPr>
        <w:t xml:space="preserve"> годы, согласно приложению.</w:t>
      </w:r>
    </w:p>
    <w:p w:rsidR="00365C63" w:rsidRDefault="00365C63" w:rsidP="00365C63">
      <w:pPr>
        <w:pStyle w:val="a4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При планировании и организации своей деятельности:</w:t>
      </w:r>
    </w:p>
    <w:p w:rsidR="00365C63" w:rsidRDefault="00365C63" w:rsidP="00365C6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2.1. Руководствоваться в работе показателями прогноза социально-экономического развития муниципального образования «Елантовское сельское поселение» Нижнекамского муниципального ра</w:t>
      </w:r>
      <w:r w:rsidR="00493C68">
        <w:rPr>
          <w:rFonts w:ascii="Times New Roman" w:hAnsi="Times New Roman" w:cs="Times New Roman"/>
          <w:sz w:val="27"/>
          <w:szCs w:val="27"/>
        </w:rPr>
        <w:t>й</w:t>
      </w:r>
      <w:r w:rsidR="0096002E">
        <w:rPr>
          <w:rFonts w:ascii="Times New Roman" w:hAnsi="Times New Roman" w:cs="Times New Roman"/>
          <w:sz w:val="27"/>
          <w:szCs w:val="27"/>
        </w:rPr>
        <w:t>она Республики Татарстан на 2023</w:t>
      </w:r>
      <w:r>
        <w:rPr>
          <w:rFonts w:ascii="Times New Roman" w:hAnsi="Times New Roman" w:cs="Times New Roman"/>
          <w:sz w:val="27"/>
          <w:szCs w:val="27"/>
        </w:rPr>
        <w:t>-202</w:t>
      </w:r>
      <w:r w:rsidR="0096002E">
        <w:rPr>
          <w:rFonts w:ascii="Times New Roman" w:hAnsi="Times New Roman" w:cs="Times New Roman"/>
          <w:sz w:val="27"/>
          <w:szCs w:val="27"/>
        </w:rPr>
        <w:t>5</w:t>
      </w:r>
      <w:r>
        <w:rPr>
          <w:rFonts w:ascii="Times New Roman" w:hAnsi="Times New Roman" w:cs="Times New Roman"/>
          <w:sz w:val="27"/>
          <w:szCs w:val="27"/>
        </w:rPr>
        <w:t xml:space="preserve"> годы</w:t>
      </w:r>
    </w:p>
    <w:p w:rsidR="00365C63" w:rsidRDefault="00365C63" w:rsidP="00365C6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2.2. Принять меры по обеспечению выполнения показателей прогноза социально-экономического развития муниципального образования «Елантовское сельское поселение» Нижнекамского муниципального ра</w:t>
      </w:r>
      <w:r w:rsidR="00493C68">
        <w:rPr>
          <w:rFonts w:ascii="Times New Roman" w:hAnsi="Times New Roman" w:cs="Times New Roman"/>
          <w:sz w:val="27"/>
          <w:szCs w:val="27"/>
        </w:rPr>
        <w:t>й</w:t>
      </w:r>
      <w:r w:rsidR="0096002E">
        <w:rPr>
          <w:rFonts w:ascii="Times New Roman" w:hAnsi="Times New Roman" w:cs="Times New Roman"/>
          <w:sz w:val="27"/>
          <w:szCs w:val="27"/>
        </w:rPr>
        <w:t>она Республики Татарстан на 2023</w:t>
      </w:r>
      <w:r>
        <w:rPr>
          <w:rFonts w:ascii="Times New Roman" w:hAnsi="Times New Roman" w:cs="Times New Roman"/>
          <w:sz w:val="27"/>
          <w:szCs w:val="27"/>
        </w:rPr>
        <w:t>-202</w:t>
      </w:r>
      <w:r w:rsidR="0096002E">
        <w:rPr>
          <w:rFonts w:ascii="Times New Roman" w:hAnsi="Times New Roman" w:cs="Times New Roman"/>
          <w:sz w:val="27"/>
          <w:szCs w:val="27"/>
        </w:rPr>
        <w:t>5</w:t>
      </w:r>
      <w:r>
        <w:rPr>
          <w:rFonts w:ascii="Times New Roman" w:hAnsi="Times New Roman" w:cs="Times New Roman"/>
          <w:sz w:val="27"/>
          <w:szCs w:val="27"/>
        </w:rPr>
        <w:t xml:space="preserve"> годы.</w:t>
      </w:r>
    </w:p>
    <w:p w:rsidR="00365C63" w:rsidRDefault="00365C63" w:rsidP="00365C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3. Контроль за исполнением настоящего постановления оставляю за собой.</w:t>
      </w:r>
    </w:p>
    <w:p w:rsidR="00365C63" w:rsidRDefault="00365C63" w:rsidP="00365C6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365C63" w:rsidRDefault="00365C63" w:rsidP="00365C6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365C63" w:rsidRDefault="00365C63" w:rsidP="00365C63">
      <w:pPr>
        <w:tabs>
          <w:tab w:val="left" w:pos="0"/>
          <w:tab w:val="right" w:pos="10488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</w:r>
      <w:r w:rsidR="00E55A28">
        <w:rPr>
          <w:rFonts w:ascii="Times New Roman" w:hAnsi="Times New Roman" w:cs="Times New Roman"/>
          <w:sz w:val="27"/>
          <w:szCs w:val="27"/>
        </w:rPr>
        <w:t>В.А.Лебедев</w:t>
      </w:r>
    </w:p>
    <w:p w:rsidR="00365C63" w:rsidRDefault="00365C63" w:rsidP="00365C63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</w:p>
    <w:p w:rsidR="00365C63" w:rsidRDefault="00365C63" w:rsidP="00365C63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к постановлению</w:t>
      </w:r>
    </w:p>
    <w:p w:rsidR="00365C63" w:rsidRDefault="00365C63" w:rsidP="00365C63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Исполнительного комитета </w:t>
      </w:r>
    </w:p>
    <w:p w:rsidR="00365C63" w:rsidRDefault="00365C63" w:rsidP="00365C63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Елантовского сельского поселения</w:t>
      </w:r>
    </w:p>
    <w:p w:rsidR="00365C63" w:rsidRDefault="00365C63" w:rsidP="00365C63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от </w:t>
      </w:r>
      <w:r w:rsidR="00F20FFA">
        <w:rPr>
          <w:rFonts w:ascii="Times New Roman" w:hAnsi="Times New Roman" w:cs="Times New Roman"/>
          <w:sz w:val="24"/>
          <w:szCs w:val="24"/>
          <w:lang w:val="tt-RU"/>
        </w:rPr>
        <w:t>01</w:t>
      </w:r>
      <w:r w:rsidR="00E55A28">
        <w:rPr>
          <w:rFonts w:ascii="Times New Roman" w:hAnsi="Times New Roman" w:cs="Times New Roman"/>
          <w:sz w:val="24"/>
          <w:szCs w:val="24"/>
          <w:lang w:val="tt-RU"/>
        </w:rPr>
        <w:t>.11</w:t>
      </w:r>
      <w:r w:rsidR="001F00AC">
        <w:rPr>
          <w:rFonts w:ascii="Times New Roman" w:hAnsi="Times New Roman" w:cs="Times New Roman"/>
          <w:sz w:val="24"/>
          <w:szCs w:val="24"/>
          <w:lang w:val="tt-RU"/>
        </w:rPr>
        <w:t>.</w:t>
      </w:r>
      <w:r w:rsidR="00965C94">
        <w:rPr>
          <w:rFonts w:ascii="Times New Roman" w:hAnsi="Times New Roman" w:cs="Times New Roman"/>
          <w:sz w:val="24"/>
          <w:szCs w:val="24"/>
          <w:lang w:val="tt-RU"/>
        </w:rPr>
        <w:t>2022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г. № </w:t>
      </w:r>
      <w:r w:rsidR="00965C94">
        <w:rPr>
          <w:rFonts w:ascii="Times New Roman" w:hAnsi="Times New Roman" w:cs="Times New Roman"/>
          <w:sz w:val="24"/>
          <w:szCs w:val="24"/>
          <w:lang w:val="tt-RU"/>
        </w:rPr>
        <w:t>10</w:t>
      </w:r>
    </w:p>
    <w:p w:rsidR="00365C63" w:rsidRDefault="00365C63" w:rsidP="00365C63">
      <w:pPr>
        <w:tabs>
          <w:tab w:val="left" w:pos="0"/>
          <w:tab w:val="right" w:pos="10488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365C63" w:rsidRDefault="00365C63" w:rsidP="00365C63">
      <w:pPr>
        <w:tabs>
          <w:tab w:val="left" w:pos="0"/>
          <w:tab w:val="right" w:pos="10488"/>
        </w:tabs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365C63" w:rsidRDefault="00365C63" w:rsidP="00365C63">
      <w:pPr>
        <w:tabs>
          <w:tab w:val="left" w:pos="0"/>
          <w:tab w:val="right" w:pos="10488"/>
        </w:tabs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365C63" w:rsidRDefault="00365C63" w:rsidP="00365C63">
      <w:pPr>
        <w:tabs>
          <w:tab w:val="left" w:pos="0"/>
          <w:tab w:val="right" w:pos="10488"/>
        </w:tabs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365C63" w:rsidRDefault="00365C63" w:rsidP="00365C63">
      <w:pPr>
        <w:tabs>
          <w:tab w:val="left" w:pos="0"/>
          <w:tab w:val="right" w:pos="10488"/>
        </w:tabs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Прогноз</w:t>
      </w:r>
    </w:p>
    <w:p w:rsidR="00365C63" w:rsidRDefault="00365C63" w:rsidP="00365C63">
      <w:pPr>
        <w:tabs>
          <w:tab w:val="left" w:pos="0"/>
          <w:tab w:val="right" w:pos="10488"/>
        </w:tabs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социально-экономического развития муниципального образования «Елантовское сельское поселение» Нижнекамского муниципального ра</w:t>
      </w:r>
      <w:r w:rsidR="00493C68">
        <w:rPr>
          <w:rFonts w:ascii="Times New Roman" w:hAnsi="Times New Roman" w:cs="Times New Roman"/>
          <w:b/>
          <w:sz w:val="27"/>
          <w:szCs w:val="27"/>
        </w:rPr>
        <w:t>й</w:t>
      </w:r>
      <w:r w:rsidR="0096002E">
        <w:rPr>
          <w:rFonts w:ascii="Times New Roman" w:hAnsi="Times New Roman" w:cs="Times New Roman"/>
          <w:b/>
          <w:sz w:val="27"/>
          <w:szCs w:val="27"/>
        </w:rPr>
        <w:t>она Республики Татарстан на 2023</w:t>
      </w:r>
      <w:r>
        <w:rPr>
          <w:rFonts w:ascii="Times New Roman" w:hAnsi="Times New Roman" w:cs="Times New Roman"/>
          <w:b/>
          <w:sz w:val="27"/>
          <w:szCs w:val="27"/>
        </w:rPr>
        <w:t>-202</w:t>
      </w:r>
      <w:r w:rsidR="0096002E">
        <w:rPr>
          <w:rFonts w:ascii="Times New Roman" w:hAnsi="Times New Roman" w:cs="Times New Roman"/>
          <w:b/>
          <w:sz w:val="27"/>
          <w:szCs w:val="27"/>
        </w:rPr>
        <w:t>5</w:t>
      </w:r>
      <w:r>
        <w:rPr>
          <w:rFonts w:ascii="Times New Roman" w:hAnsi="Times New Roman" w:cs="Times New Roman"/>
          <w:b/>
          <w:sz w:val="27"/>
          <w:szCs w:val="27"/>
        </w:rPr>
        <w:t xml:space="preserve"> годы</w:t>
      </w:r>
    </w:p>
    <w:p w:rsidR="00365C63" w:rsidRDefault="00365C63" w:rsidP="00365C63">
      <w:pPr>
        <w:tabs>
          <w:tab w:val="left" w:pos="0"/>
          <w:tab w:val="right" w:pos="10488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365C63" w:rsidRDefault="00365C63" w:rsidP="00365C63">
      <w:pPr>
        <w:tabs>
          <w:tab w:val="left" w:pos="0"/>
          <w:tab w:val="right" w:pos="10488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tbl>
      <w:tblPr>
        <w:tblStyle w:val="a5"/>
        <w:tblW w:w="10456" w:type="dxa"/>
        <w:tblLook w:val="04A0" w:firstRow="1" w:lastRow="0" w:firstColumn="1" w:lastColumn="0" w:noHBand="0" w:noVBand="1"/>
      </w:tblPr>
      <w:tblGrid>
        <w:gridCol w:w="2518"/>
        <w:gridCol w:w="1292"/>
        <w:gridCol w:w="1293"/>
        <w:gridCol w:w="1292"/>
        <w:gridCol w:w="1293"/>
        <w:gridCol w:w="1492"/>
        <w:gridCol w:w="1276"/>
      </w:tblGrid>
      <w:tr w:rsidR="00365C63" w:rsidTr="000E0C9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63" w:rsidRDefault="00365C63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Показатели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63" w:rsidRDefault="00365C63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20</w:t>
            </w:r>
            <w:r w:rsidR="0096002E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20</w:t>
            </w:r>
          </w:p>
          <w:p w:rsidR="00365C63" w:rsidRDefault="00365C63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Отчет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63" w:rsidRDefault="0096002E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2021</w:t>
            </w:r>
          </w:p>
          <w:p w:rsidR="00365C63" w:rsidRDefault="00365C63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Отчет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63" w:rsidRDefault="00E55A28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202</w:t>
            </w:r>
            <w:r w:rsidR="0096002E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2</w:t>
            </w:r>
          </w:p>
          <w:p w:rsidR="00365C63" w:rsidRDefault="00365C63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Оценка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63" w:rsidRDefault="00365C63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20</w:t>
            </w:r>
            <w:r w:rsidR="00E55A28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2</w:t>
            </w:r>
            <w:r w:rsidR="0096002E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3</w:t>
            </w:r>
          </w:p>
          <w:p w:rsidR="00365C63" w:rsidRDefault="00365C63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Прогноз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63" w:rsidRDefault="00365C63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20</w:t>
            </w:r>
            <w:r w:rsidR="00E55A28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2</w:t>
            </w:r>
            <w:r w:rsidR="0096002E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4</w:t>
            </w:r>
          </w:p>
          <w:p w:rsidR="00365C63" w:rsidRDefault="00365C63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Прогноз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63" w:rsidRDefault="00E55A28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202</w:t>
            </w:r>
            <w:r w:rsidR="0096002E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5</w:t>
            </w:r>
          </w:p>
          <w:p w:rsidR="00365C63" w:rsidRDefault="00365C63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Прогноз</w:t>
            </w:r>
          </w:p>
        </w:tc>
      </w:tr>
      <w:tr w:rsidR="00365C63" w:rsidTr="000E0C9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63" w:rsidRDefault="00365C6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Среднесписочная численность работников предприятий и организаций, человек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63" w:rsidRPr="00365C63" w:rsidRDefault="006E0ED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38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63" w:rsidRPr="00365C63" w:rsidRDefault="006E0ED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3</w:t>
            </w:r>
            <w:r w:rsidR="0096002E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7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63" w:rsidRPr="00365C63" w:rsidRDefault="006E0ED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3</w:t>
            </w:r>
            <w:r w:rsidR="0096002E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7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63" w:rsidRPr="00365C63" w:rsidRDefault="006E0ED4" w:rsidP="00F732FD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38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63" w:rsidRPr="00365C63" w:rsidRDefault="006E0ED4" w:rsidP="00F732FD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63" w:rsidRPr="00365C63" w:rsidRDefault="006E0ED4" w:rsidP="00F732FD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38</w:t>
            </w:r>
          </w:p>
        </w:tc>
      </w:tr>
      <w:tr w:rsidR="00493C68" w:rsidTr="000E0C9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C68" w:rsidRDefault="00493C68">
            <w:pPr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Фонд заработной платы, тыс.руб.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68" w:rsidRPr="00365C63" w:rsidRDefault="006E0ED4" w:rsidP="0096002E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7</w:t>
            </w:r>
            <w:r w:rsidR="0096002E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 625,0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28" w:rsidRPr="00365C63" w:rsidRDefault="0096002E" w:rsidP="00E55A28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7 628,8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68" w:rsidRPr="00365C63" w:rsidRDefault="006E0ED4" w:rsidP="00190F5A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7 628,</w:t>
            </w:r>
            <w:r w:rsidR="0096002E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8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68" w:rsidRPr="00365C63" w:rsidRDefault="006E0ED4" w:rsidP="00190F5A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7</w:t>
            </w:r>
            <w:r w:rsidR="0096002E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 850,0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68" w:rsidRPr="00365C63" w:rsidRDefault="0096002E" w:rsidP="00190F5A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8 007,0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68" w:rsidRPr="00365C63" w:rsidRDefault="0096002E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8247,3</w:t>
            </w:r>
          </w:p>
        </w:tc>
      </w:tr>
      <w:tr w:rsidR="00493C68" w:rsidTr="000E0C9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C68" w:rsidRDefault="00493C68">
            <w:pPr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Среднемесячная заработная  плата, руб.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68" w:rsidRPr="00365C63" w:rsidRDefault="006E0ED4" w:rsidP="0096002E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16</w:t>
            </w:r>
            <w:r w:rsidR="0096002E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 721,5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68" w:rsidRPr="00365C63" w:rsidRDefault="0096002E" w:rsidP="00190F5A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17 182,0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68" w:rsidRPr="00365C63" w:rsidRDefault="0096002E" w:rsidP="00190F5A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17 182,0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68" w:rsidRPr="00365C63" w:rsidRDefault="0096002E" w:rsidP="00190F5A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17 214,9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68" w:rsidRPr="00365C63" w:rsidRDefault="0096002E" w:rsidP="00190F5A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17 559,3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68" w:rsidRPr="00365C63" w:rsidRDefault="0096002E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18 086,1</w:t>
            </w:r>
          </w:p>
        </w:tc>
      </w:tr>
    </w:tbl>
    <w:p w:rsidR="00365C63" w:rsidRDefault="00365C63" w:rsidP="00365C63">
      <w:pPr>
        <w:tabs>
          <w:tab w:val="left" w:pos="0"/>
          <w:tab w:val="right" w:pos="10488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365C63" w:rsidRDefault="00365C63" w:rsidP="00365C63">
      <w:pPr>
        <w:tabs>
          <w:tab w:val="left" w:pos="0"/>
          <w:tab w:val="right" w:pos="10488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365C63" w:rsidRDefault="00365C63" w:rsidP="00365C63">
      <w:pPr>
        <w:tabs>
          <w:tab w:val="left" w:pos="0"/>
          <w:tab w:val="right" w:pos="10488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365C63" w:rsidRDefault="00365C63" w:rsidP="00365C63">
      <w:pPr>
        <w:tabs>
          <w:tab w:val="left" w:pos="0"/>
          <w:tab w:val="right" w:pos="10488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365C63" w:rsidRDefault="00365C63" w:rsidP="00365C63">
      <w:pPr>
        <w:tabs>
          <w:tab w:val="left" w:pos="0"/>
          <w:tab w:val="right" w:pos="10488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365C63" w:rsidRDefault="00365C63" w:rsidP="00365C63">
      <w:pPr>
        <w:tabs>
          <w:tab w:val="left" w:pos="0"/>
          <w:tab w:val="right" w:pos="10488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365C63" w:rsidRDefault="00365C63" w:rsidP="00365C63">
      <w:pPr>
        <w:tabs>
          <w:tab w:val="left" w:pos="0"/>
          <w:tab w:val="right" w:pos="10488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sectPr w:rsidR="00C462ED" w:rsidRPr="00C462ED" w:rsidSect="00365C63">
      <w:pgSz w:w="11906" w:h="16838"/>
      <w:pgMar w:top="709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806524"/>
    <w:multiLevelType w:val="hybridMultilevel"/>
    <w:tmpl w:val="A0742C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962"/>
    <w:rsid w:val="000004E8"/>
    <w:rsid w:val="00056130"/>
    <w:rsid w:val="00060E4F"/>
    <w:rsid w:val="000D2182"/>
    <w:rsid w:val="000E0C9C"/>
    <w:rsid w:val="0013648D"/>
    <w:rsid w:val="00161EF7"/>
    <w:rsid w:val="001A29F4"/>
    <w:rsid w:val="001F00AC"/>
    <w:rsid w:val="0023459F"/>
    <w:rsid w:val="002702D5"/>
    <w:rsid w:val="002F34A0"/>
    <w:rsid w:val="00365C63"/>
    <w:rsid w:val="003A0DCE"/>
    <w:rsid w:val="003B4616"/>
    <w:rsid w:val="003B631A"/>
    <w:rsid w:val="004272A4"/>
    <w:rsid w:val="00493C68"/>
    <w:rsid w:val="00541006"/>
    <w:rsid w:val="005D2D21"/>
    <w:rsid w:val="00601AFB"/>
    <w:rsid w:val="0068335A"/>
    <w:rsid w:val="006C32F5"/>
    <w:rsid w:val="006E0ED4"/>
    <w:rsid w:val="007054F4"/>
    <w:rsid w:val="00714118"/>
    <w:rsid w:val="00794244"/>
    <w:rsid w:val="007965C7"/>
    <w:rsid w:val="007975DD"/>
    <w:rsid w:val="007F47EC"/>
    <w:rsid w:val="0089302C"/>
    <w:rsid w:val="008C2490"/>
    <w:rsid w:val="008F5962"/>
    <w:rsid w:val="00935D63"/>
    <w:rsid w:val="0096002E"/>
    <w:rsid w:val="00965C94"/>
    <w:rsid w:val="009805B3"/>
    <w:rsid w:val="009C5ACE"/>
    <w:rsid w:val="009D31F7"/>
    <w:rsid w:val="009D5C7C"/>
    <w:rsid w:val="00A42712"/>
    <w:rsid w:val="00B04797"/>
    <w:rsid w:val="00C161D6"/>
    <w:rsid w:val="00C259D8"/>
    <w:rsid w:val="00C462ED"/>
    <w:rsid w:val="00C7321C"/>
    <w:rsid w:val="00CF135E"/>
    <w:rsid w:val="00DE7B26"/>
    <w:rsid w:val="00DF1178"/>
    <w:rsid w:val="00E55A28"/>
    <w:rsid w:val="00F20FFA"/>
    <w:rsid w:val="00F34F7C"/>
    <w:rsid w:val="00F732FD"/>
    <w:rsid w:val="00F81EF9"/>
    <w:rsid w:val="00FA60CE"/>
    <w:rsid w:val="00FC5375"/>
    <w:rsid w:val="00FD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65C63"/>
    <w:pPr>
      <w:ind w:left="720"/>
      <w:contextualSpacing/>
    </w:pPr>
  </w:style>
  <w:style w:type="table" w:styleId="a5">
    <w:name w:val="Table Grid"/>
    <w:basedOn w:val="a1"/>
    <w:uiPriority w:val="59"/>
    <w:rsid w:val="00365C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65C63"/>
    <w:pPr>
      <w:ind w:left="720"/>
      <w:contextualSpacing/>
    </w:pPr>
  </w:style>
  <w:style w:type="table" w:styleId="a5">
    <w:name w:val="Table Grid"/>
    <w:basedOn w:val="a1"/>
    <w:uiPriority w:val="59"/>
    <w:rsid w:val="00365C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0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8E8B96-F172-4D8D-9BCB-E520C7089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307</dc:creator>
  <cp:lastModifiedBy>Надя</cp:lastModifiedBy>
  <cp:revision>2</cp:revision>
  <cp:lastPrinted>2021-11-10T06:36:00Z</cp:lastPrinted>
  <dcterms:created xsi:type="dcterms:W3CDTF">2023-03-16T08:16:00Z</dcterms:created>
  <dcterms:modified xsi:type="dcterms:W3CDTF">2023-03-16T08:16:00Z</dcterms:modified>
</cp:coreProperties>
</file>